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4D525A">
        <w:rPr>
          <w:rFonts w:ascii="Arial Unicode" w:hAnsi="Arial Unicode"/>
          <w:sz w:val="22"/>
        </w:rPr>
        <w:t>0</w:t>
      </w:r>
      <w:r w:rsidR="004D525A" w:rsidRPr="004D525A">
        <w:rPr>
          <w:rFonts w:ascii="Arial Unicode" w:hAnsi="Arial Unicode"/>
          <w:sz w:val="22"/>
        </w:rPr>
        <w:t>3</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4D525A"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81467B">
        <w:rPr>
          <w:rFonts w:ascii="Arial Unicode" w:hAnsi="Arial Unicode"/>
        </w:rPr>
        <w:t>20/1</w:t>
      </w:r>
      <w:r w:rsidR="004D525A" w:rsidRPr="004D525A">
        <w:rPr>
          <w:rFonts w:ascii="Arial Unicode" w:hAnsi="Arial Unicode"/>
        </w:rPr>
        <w:t>9</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4D525A" w:rsidRPr="004D525A">
        <w:rPr>
          <w:rFonts w:ascii="GHEA Grapalat" w:hAnsi="GHEA Grapalat"/>
          <w:i w:val="0"/>
          <w:sz w:val="24"/>
          <w:szCs w:val="24"/>
        </w:rPr>
        <w:t>еды</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066732" w:rsidRPr="00A514E3">
        <w:rPr>
          <w:rFonts w:ascii="GHEA Grapalat" w:hAnsi="GHEA Grapalat"/>
          <w:i w:val="0"/>
          <w:sz w:val="24"/>
          <w:szCs w:val="24"/>
        </w:rPr>
        <w:t>1</w:t>
      </w:r>
      <w:r w:rsidR="00BD4116" w:rsidRPr="00BD4116">
        <w:rPr>
          <w:rFonts w:ascii="GHEA Grapalat" w:hAnsi="GHEA Grapalat"/>
          <w:i w:val="0"/>
          <w:sz w:val="24"/>
          <w:szCs w:val="24"/>
        </w:rPr>
        <w:t>8</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BD4116"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43D35" w:rsidRPr="002306B9">
        <w:rPr>
          <w:rFonts w:ascii="Arial Unicode" w:hAnsi="Arial Unicode"/>
        </w:rPr>
        <w:t>20/1</w:t>
      </w:r>
      <w:r w:rsidR="00BD4116" w:rsidRPr="00BD4116">
        <w:rPr>
          <w:rFonts w:ascii="Arial Unicode" w:hAnsi="Arial Unicode"/>
        </w:rPr>
        <w:t>9</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BD4116">
        <w:rPr>
          <w:rFonts w:ascii="GHEA Grapalat" w:hAnsi="GHEA Grapalat"/>
          <w:i/>
        </w:rPr>
        <w:t>0</w:t>
      </w:r>
      <w:r w:rsidR="00BD4116">
        <w:rPr>
          <w:rFonts w:ascii="GHEA Grapalat" w:hAnsi="GHEA Grapalat"/>
          <w:i/>
          <w:lang w:val="en-US"/>
        </w:rPr>
        <w:t>3</w:t>
      </w:r>
      <w:r w:rsidR="00A514E3">
        <w:rPr>
          <w:rFonts w:ascii="GHEA Grapalat" w:hAnsi="GHEA Grapalat"/>
          <w:i/>
        </w:rPr>
        <w:t>.1</w:t>
      </w:r>
      <w:r w:rsidR="00A514E3" w:rsidRPr="004D525A">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BD4116">
        <w:rPr>
          <w:rFonts w:ascii="Arial Unicode" w:hAnsi="Arial Unicode"/>
          <w:lang w:val="af-ZA"/>
        </w:rPr>
        <w:t>ЕДЫ</w:t>
      </w:r>
      <w:r w:rsidR="00A514E3" w:rsidRPr="00ED1C41">
        <w:rPr>
          <w:rFonts w:ascii="Arial Unicode" w:hAnsi="Arial Unicode"/>
          <w:lang w:val="af-ZA"/>
        </w:rPr>
        <w:t xml:space="preserve">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BD4116" w:rsidRDefault="00CE0D95" w:rsidP="00B46D58">
      <w:pPr>
        <w:pStyle w:val="aa"/>
        <w:widowControl w:val="0"/>
        <w:spacing w:after="160"/>
        <w:ind w:right="-7" w:firstLine="567"/>
        <w:jc w:val="center"/>
        <w:rPr>
          <w:rFonts w:ascii="GHEA Grapalat" w:hAnsi="GHEA Grapalat"/>
          <w:lang w:val="af-ZA"/>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4D525A" w:rsidRDefault="00A514E3" w:rsidP="00A514E3">
      <w:pPr>
        <w:pStyle w:val="aa"/>
        <w:widowControl w:val="0"/>
        <w:spacing w:after="160"/>
        <w:ind w:right="-7"/>
        <w:rPr>
          <w:rFonts w:ascii="GHEA Grapalat" w:hAnsi="GHEA Grapalat" w:cs="Sylfaen"/>
        </w:rPr>
      </w:pPr>
    </w:p>
    <w:p w:rsidR="00BD4116" w:rsidRPr="00BD4116" w:rsidRDefault="00BD4116" w:rsidP="00BD4116">
      <w:pPr>
        <w:ind w:firstLine="567"/>
        <w:jc w:val="center"/>
        <w:rPr>
          <w:rFonts w:ascii="Arial Unicode" w:hAnsi="Arial Unicode"/>
          <w:b/>
          <w:lang w:val="af-ZA"/>
        </w:rPr>
      </w:pPr>
      <w:r w:rsidRPr="00BD4116">
        <w:rPr>
          <w:rFonts w:ascii="GHEA Grapalat" w:hAnsi="GHEA Grapalat"/>
          <w:b/>
        </w:rPr>
        <w:t xml:space="preserve">НА ОТКРЫТЫЙ КОНКУРС, ОБЪЯВЛЕННЫЙ С ЦЕЛЬЮ ПРИОБРЕТЕНИЯ </w:t>
      </w:r>
      <w:r w:rsidRPr="00BD4116">
        <w:rPr>
          <w:rFonts w:ascii="Arial Unicode" w:hAnsi="Arial Unicode"/>
          <w:b/>
          <w:lang w:val="af-ZA"/>
        </w:rPr>
        <w:t xml:space="preserve">ЕДЫ </w:t>
      </w:r>
      <w:r w:rsidRPr="00BD4116">
        <w:rPr>
          <w:rFonts w:ascii="GHEA Grapalat" w:hAnsi="GHEA Grapalat"/>
          <w:b/>
        </w:rPr>
        <w:t xml:space="preserve">ДЛЯ НУЖД </w:t>
      </w:r>
      <w:r w:rsidRPr="00BD4116">
        <w:rPr>
          <w:rFonts w:ascii="Arial Unicode" w:hAnsi="Arial Unicode"/>
          <w:b/>
          <w:lang w:val="af-ZA"/>
        </w:rPr>
        <w:t>&lt;&lt;НОРК-МАРАШ&gt;&gt; МЕДИЦИНСКИЙ ЦЕНТР&gt;&gt; ЗАО</w:t>
      </w:r>
    </w:p>
    <w:p w:rsidR="00BD4116" w:rsidRPr="00D13026" w:rsidRDefault="00BD4116" w:rsidP="00BD4116">
      <w:pPr>
        <w:pStyle w:val="aa"/>
        <w:widowControl w:val="0"/>
        <w:spacing w:after="160"/>
        <w:ind w:right="-7" w:firstLine="56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20/1</w:t>
      </w:r>
      <w:r w:rsidR="00403696" w:rsidRPr="00403696">
        <w:rPr>
          <w:rFonts w:ascii="Arial Unicode" w:hAnsi="Arial Unicode"/>
        </w:rPr>
        <w:t>9</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03696" w:rsidRPr="00403696">
        <w:rPr>
          <w:rFonts w:ascii="GHEA Grapalat" w:hAnsi="GHEA Grapalat"/>
          <w:i w:val="0"/>
          <w:sz w:val="24"/>
          <w:szCs w:val="24"/>
        </w:rPr>
        <w:t>еды</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403696" w:rsidRPr="00403696">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Аденосинтриф</w:t>
            </w:r>
            <w:proofErr w:type="gramStart"/>
            <w:r>
              <w:rPr>
                <w:rFonts w:ascii="Arial Unicode" w:hAnsi="Arial Unicode" w:cs="Arial"/>
                <w:sz w:val="16"/>
                <w:szCs w:val="16"/>
              </w:rPr>
              <w:t>oc</w:t>
            </w:r>
            <w:proofErr w:type="gramEnd"/>
            <w:r>
              <w:rPr>
                <w:rFonts w:ascii="Arial Unicode" w:hAnsi="Arial Unicode" w:cs="Arial"/>
                <w:sz w:val="16"/>
                <w:szCs w:val="16"/>
              </w:rPr>
              <w:t>фат</w:t>
            </w:r>
            <w:proofErr w:type="spellEnd"/>
            <w:r>
              <w:rPr>
                <w:rFonts w:ascii="Arial Unicode" w:hAnsi="Arial Unicode" w:cs="Arial"/>
                <w:sz w:val="16"/>
                <w:szCs w:val="16"/>
              </w:rPr>
              <w:t xml:space="preserve"> (</w:t>
            </w:r>
            <w:proofErr w:type="spellStart"/>
            <w:r>
              <w:rPr>
                <w:rFonts w:ascii="Arial Unicode" w:hAnsi="Arial Unicode" w:cs="Arial"/>
                <w:sz w:val="16"/>
                <w:szCs w:val="16"/>
              </w:rPr>
              <w:t>аденосинттиофосфатный</w:t>
            </w:r>
            <w:proofErr w:type="spellEnd"/>
            <w:r>
              <w:rPr>
                <w:rFonts w:ascii="Arial Unicode" w:hAnsi="Arial Unicode" w:cs="Arial"/>
                <w:sz w:val="16"/>
                <w:szCs w:val="16"/>
              </w:rPr>
              <w:t xml:space="preserve"> </w:t>
            </w:r>
            <w:proofErr w:type="spellStart"/>
            <w:r>
              <w:rPr>
                <w:rFonts w:ascii="Arial Unicode" w:hAnsi="Arial Unicode" w:cs="Arial"/>
                <w:sz w:val="16"/>
                <w:szCs w:val="16"/>
              </w:rPr>
              <w:t>дататрий</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Албумин</w:t>
            </w:r>
            <w:proofErr w:type="spellEnd"/>
            <w:r>
              <w:rPr>
                <w:rFonts w:ascii="Arial Unicode" w:hAnsi="Arial Unicode" w:cs="Arial"/>
                <w:sz w:val="16"/>
                <w:szCs w:val="16"/>
              </w:rPr>
              <w:t xml:space="preserve"> человеческий</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Фосфат </w:t>
            </w:r>
            <w:proofErr w:type="spellStart"/>
            <w:r>
              <w:rPr>
                <w:rFonts w:ascii="Arial Unicode" w:hAnsi="Arial Unicode" w:cs="Arial"/>
                <w:sz w:val="16"/>
                <w:szCs w:val="16"/>
              </w:rPr>
              <w:t>альюминий</w:t>
            </w:r>
            <w:proofErr w:type="spellEnd"/>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Аминокапроновая кислота</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Амиодарон</w:t>
            </w:r>
            <w:proofErr w:type="spellEnd"/>
            <w:r>
              <w:rPr>
                <w:rFonts w:ascii="Arial Unicode" w:hAnsi="Arial Unicode" w:cs="Arial"/>
                <w:sz w:val="16"/>
                <w:szCs w:val="16"/>
              </w:rPr>
              <w:t xml:space="preserve"> (</w:t>
            </w:r>
            <w:proofErr w:type="spellStart"/>
            <w:r>
              <w:rPr>
                <w:rFonts w:ascii="Arial Unicode" w:hAnsi="Arial Unicode" w:cs="Arial"/>
                <w:sz w:val="16"/>
                <w:szCs w:val="16"/>
              </w:rPr>
              <w:t>амиодарона</w:t>
            </w:r>
            <w:proofErr w:type="spellEnd"/>
            <w:r>
              <w:rPr>
                <w:rFonts w:ascii="Arial Unicode" w:hAnsi="Arial Unicode" w:cs="Arial"/>
                <w:sz w:val="16"/>
                <w:szCs w:val="16"/>
              </w:rPr>
              <w:t xml:space="preserve"> гидрохлорид)</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Амиодарон</w:t>
            </w:r>
            <w:proofErr w:type="spellEnd"/>
            <w:r>
              <w:rPr>
                <w:rFonts w:ascii="Arial Unicode" w:hAnsi="Arial Unicode" w:cs="Arial"/>
                <w:sz w:val="16"/>
                <w:szCs w:val="16"/>
              </w:rPr>
              <w:t xml:space="preserve"> (</w:t>
            </w:r>
            <w:proofErr w:type="spellStart"/>
            <w:r>
              <w:rPr>
                <w:rFonts w:ascii="Arial Unicode" w:hAnsi="Arial Unicode" w:cs="Arial"/>
                <w:sz w:val="16"/>
                <w:szCs w:val="16"/>
              </w:rPr>
              <w:t>амиодарона</w:t>
            </w:r>
            <w:proofErr w:type="spellEnd"/>
            <w:r>
              <w:rPr>
                <w:rFonts w:ascii="Arial Unicode" w:hAnsi="Arial Unicode" w:cs="Arial"/>
                <w:sz w:val="16"/>
                <w:szCs w:val="16"/>
              </w:rPr>
              <w:t xml:space="preserve"> гидрохлорид)</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Амлодипин</w:t>
            </w:r>
            <w:proofErr w:type="spellEnd"/>
            <w:r>
              <w:rPr>
                <w:rFonts w:ascii="Arial Unicode" w:hAnsi="Arial Unicode" w:cs="Arial"/>
                <w:sz w:val="16"/>
                <w:szCs w:val="16"/>
              </w:rPr>
              <w:t xml:space="preserve"> (</w:t>
            </w:r>
            <w:proofErr w:type="spellStart"/>
            <w:r>
              <w:rPr>
                <w:rFonts w:ascii="Arial Unicode" w:hAnsi="Arial Unicode" w:cs="Arial"/>
                <w:sz w:val="16"/>
                <w:szCs w:val="16"/>
              </w:rPr>
              <w:t>амлодипин</w:t>
            </w:r>
            <w:proofErr w:type="spellEnd"/>
            <w:r>
              <w:rPr>
                <w:rFonts w:ascii="Arial Unicode" w:hAnsi="Arial Unicode" w:cs="Arial"/>
                <w:sz w:val="16"/>
                <w:szCs w:val="16"/>
              </w:rPr>
              <w:t xml:space="preserve"> </w:t>
            </w:r>
            <w:proofErr w:type="spellStart"/>
            <w:r>
              <w:rPr>
                <w:rFonts w:ascii="Arial Unicode" w:hAnsi="Arial Unicode" w:cs="Arial"/>
                <w:sz w:val="16"/>
                <w:szCs w:val="16"/>
              </w:rPr>
              <w:t>безилат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амоксицилин</w:t>
            </w:r>
            <w:proofErr w:type="spellEnd"/>
          </w:p>
        </w:tc>
      </w:tr>
      <w:tr w:rsidR="00A01C20" w:rsidRPr="00A01C20"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Амоксициллин</w:t>
            </w:r>
            <w:proofErr w:type="spellEnd"/>
            <w:r>
              <w:rPr>
                <w:rFonts w:ascii="Arial Unicode" w:hAnsi="Arial Unicode" w:cs="Arial"/>
                <w:sz w:val="16"/>
                <w:szCs w:val="16"/>
              </w:rPr>
              <w:t xml:space="preserve"> (</w:t>
            </w:r>
            <w:proofErr w:type="spellStart"/>
            <w:r>
              <w:rPr>
                <w:rFonts w:ascii="Arial Unicode" w:hAnsi="Arial Unicode" w:cs="Arial"/>
                <w:sz w:val="16"/>
                <w:szCs w:val="16"/>
              </w:rPr>
              <w:t>амоксициллин</w:t>
            </w:r>
            <w:proofErr w:type="spellEnd"/>
            <w:r>
              <w:rPr>
                <w:rFonts w:ascii="Arial Unicode" w:hAnsi="Arial Unicode" w:cs="Arial"/>
                <w:sz w:val="16"/>
                <w:szCs w:val="16"/>
              </w:rPr>
              <w:t xml:space="preserve"> натрий), </w:t>
            </w:r>
            <w:proofErr w:type="spellStart"/>
            <w:r>
              <w:rPr>
                <w:rFonts w:ascii="Arial Unicode" w:hAnsi="Arial Unicode" w:cs="Arial"/>
                <w:sz w:val="16"/>
                <w:szCs w:val="16"/>
              </w:rPr>
              <w:t>клаубановая</w:t>
            </w:r>
            <w:proofErr w:type="spellEnd"/>
            <w:r>
              <w:rPr>
                <w:rFonts w:ascii="Arial Unicode" w:hAnsi="Arial Unicode" w:cs="Arial"/>
                <w:sz w:val="16"/>
                <w:szCs w:val="16"/>
              </w:rPr>
              <w:t xml:space="preserve"> кислота (</w:t>
            </w:r>
            <w:proofErr w:type="spellStart"/>
            <w:r>
              <w:rPr>
                <w:rFonts w:ascii="Arial Unicode" w:hAnsi="Arial Unicode" w:cs="Arial"/>
                <w:sz w:val="16"/>
                <w:szCs w:val="16"/>
              </w:rPr>
              <w:t>клаубанат</w:t>
            </w:r>
            <w:proofErr w:type="spellEnd"/>
            <w:r>
              <w:rPr>
                <w:rFonts w:ascii="Arial Unicode" w:hAnsi="Arial Unicode" w:cs="Arial"/>
                <w:sz w:val="16"/>
                <w:szCs w:val="16"/>
              </w:rPr>
              <w:t xml:space="preserve"> калия)</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lastRenderedPageBreak/>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5F25EF" w:rsidRPr="007930E2">
        <w:rPr>
          <w:rFonts w:ascii="GHEA Grapalat" w:hAnsi="GHEA Grapalat"/>
          <w:sz w:val="24"/>
          <w:szCs w:val="24"/>
        </w:rPr>
        <w:t xml:space="preserve">товарный знак, </w:t>
      </w:r>
      <w:proofErr w:type="spellStart"/>
      <w:r w:rsidR="00A01C20" w:rsidRPr="00B30A14">
        <w:rPr>
          <w:rFonts w:ascii="GHEA Grapalat" w:hAnsi="GHEA Grapalat" w:cs="Sylfaen"/>
          <w:sz w:val="24"/>
          <w:szCs w:val="24"/>
        </w:rPr>
        <w:t>с</w:t>
      </w:r>
      <w:r w:rsidR="00A01C20" w:rsidRPr="00A01C20">
        <w:rPr>
          <w:rFonts w:ascii="GHEA Grapalat" w:hAnsi="GHEA Grapalat" w:cs="Sylfaen"/>
          <w:sz w:val="24"/>
          <w:szCs w:val="24"/>
        </w:rPr>
        <w:t>тарана</w:t>
      </w:r>
      <w:proofErr w:type="spellEnd"/>
      <w:r w:rsidR="00A01C20" w:rsidRPr="00A01C20">
        <w:rPr>
          <w:rFonts w:ascii="GHEA Grapalat" w:hAnsi="GHEA Grapalat" w:cs="Sylfaen"/>
          <w:sz w:val="24"/>
          <w:szCs w:val="24"/>
        </w:rPr>
        <w:t xml:space="preserve"> происхождения</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 xml:space="preserve">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w:t>
      </w:r>
      <w:r w:rsidRPr="0035631F">
        <w:rPr>
          <w:rFonts w:ascii="GHEA Grapalat" w:hAnsi="GHEA Grapalat" w:cs="Sylfaen"/>
        </w:rPr>
        <w:lastRenderedPageBreak/>
        <w:t xml:space="preserve">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403696" w:rsidRDefault="00654E19" w:rsidP="00403696">
      <w:pPr>
        <w:pStyle w:val="norm"/>
        <w:widowControl w:val="0"/>
        <w:spacing w:after="160" w:line="240" w:lineRule="auto"/>
        <w:ind w:firstLine="0"/>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3696">
        <w:rPr>
          <w:rFonts w:ascii="Arial Unicode" w:hAnsi="Arial Unicode"/>
        </w:rPr>
        <w:t>НММЦ-ОКПТ-20/19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03696">
        <w:rPr>
          <w:rFonts w:ascii="Arial Unicode" w:hAnsi="Arial Unicode"/>
        </w:rPr>
        <w:t>НММЦ-ОКПТ-20/19</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03696">
        <w:rPr>
          <w:rFonts w:ascii="Arial Unicode" w:hAnsi="Arial Unicode"/>
        </w:rPr>
        <w:t>НММЦ-ОКПТ-20/19</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03696">
        <w:rPr>
          <w:rFonts w:ascii="Arial Unicode" w:hAnsi="Arial Unicode"/>
        </w:rPr>
        <w:t>НММЦ-ОКПТ-20/19</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3696">
        <w:rPr>
          <w:rFonts w:ascii="Arial Unicode" w:hAnsi="Arial Unicode"/>
        </w:rPr>
        <w:t>НММЦ-ОКПТ-20/19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403696">
        <w:rPr>
          <w:rFonts w:ascii="Arial Unicode" w:hAnsi="Arial Unicode"/>
        </w:rPr>
        <w:t>НММЦ-ОКПТ-20/19</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192"/>
        <w:gridCol w:w="2774"/>
        <w:gridCol w:w="3686"/>
      </w:tblGrid>
      <w:tr w:rsidR="00D043C1" w:rsidRPr="00206AF8" w:rsidTr="001776A3">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652"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776A3" w:rsidRPr="00206AF8" w:rsidTr="001776A3">
        <w:trPr>
          <w:trHeight w:val="696"/>
        </w:trPr>
        <w:tc>
          <w:tcPr>
            <w:tcW w:w="1035" w:type="dxa"/>
            <w:vMerge/>
            <w:vAlign w:val="center"/>
          </w:tcPr>
          <w:p w:rsidR="001776A3" w:rsidRPr="00206AF8" w:rsidRDefault="001776A3" w:rsidP="00FF3F2A">
            <w:pPr>
              <w:widowControl w:val="0"/>
              <w:jc w:val="center"/>
              <w:rPr>
                <w:rFonts w:ascii="GHEA Grapalat" w:hAnsi="GHEA Grapalat"/>
                <w:b/>
                <w:bCs/>
                <w:sz w:val="20"/>
                <w:szCs w:val="20"/>
              </w:rPr>
            </w:pPr>
          </w:p>
        </w:tc>
        <w:tc>
          <w:tcPr>
            <w:tcW w:w="2192" w:type="dxa"/>
            <w:vAlign w:val="center"/>
          </w:tcPr>
          <w:p w:rsidR="001776A3" w:rsidRPr="00ED144A" w:rsidRDefault="001776A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774" w:type="dxa"/>
            <w:vAlign w:val="center"/>
          </w:tcPr>
          <w:p w:rsidR="001776A3" w:rsidRPr="00206AF8" w:rsidRDefault="001776A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686" w:type="dxa"/>
            <w:vAlign w:val="center"/>
          </w:tcPr>
          <w:p w:rsidR="001776A3" w:rsidRPr="00206AF8" w:rsidRDefault="001776A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776A3" w:rsidRPr="00206AF8" w:rsidTr="001776A3">
        <w:tc>
          <w:tcPr>
            <w:tcW w:w="1035" w:type="dxa"/>
          </w:tcPr>
          <w:p w:rsidR="001776A3" w:rsidRPr="00206AF8" w:rsidRDefault="001776A3" w:rsidP="00FF3F2A">
            <w:pPr>
              <w:pStyle w:val="3"/>
              <w:keepNext w:val="0"/>
              <w:widowControl w:val="0"/>
              <w:spacing w:line="240" w:lineRule="auto"/>
              <w:jc w:val="left"/>
              <w:rPr>
                <w:rFonts w:ascii="GHEA Grapalat" w:hAnsi="GHEA Grapalat"/>
                <w:b/>
              </w:rPr>
            </w:pPr>
          </w:p>
        </w:tc>
        <w:tc>
          <w:tcPr>
            <w:tcW w:w="2192" w:type="dxa"/>
          </w:tcPr>
          <w:p w:rsidR="001776A3" w:rsidRPr="00206AF8" w:rsidRDefault="001776A3" w:rsidP="00FF3F2A">
            <w:pPr>
              <w:pStyle w:val="3"/>
              <w:keepNext w:val="0"/>
              <w:widowControl w:val="0"/>
              <w:spacing w:line="240" w:lineRule="auto"/>
              <w:jc w:val="left"/>
              <w:rPr>
                <w:rFonts w:ascii="GHEA Grapalat" w:hAnsi="GHEA Grapalat"/>
                <w:b/>
              </w:rPr>
            </w:pPr>
          </w:p>
        </w:tc>
        <w:tc>
          <w:tcPr>
            <w:tcW w:w="2774" w:type="dxa"/>
          </w:tcPr>
          <w:p w:rsidR="001776A3" w:rsidRPr="00206AF8" w:rsidRDefault="001776A3" w:rsidP="00FF3F2A">
            <w:pPr>
              <w:pStyle w:val="3"/>
              <w:keepNext w:val="0"/>
              <w:widowControl w:val="0"/>
              <w:spacing w:line="240" w:lineRule="auto"/>
              <w:jc w:val="left"/>
              <w:rPr>
                <w:rFonts w:ascii="GHEA Grapalat" w:hAnsi="GHEA Grapalat"/>
                <w:b/>
              </w:rPr>
            </w:pPr>
          </w:p>
        </w:tc>
        <w:tc>
          <w:tcPr>
            <w:tcW w:w="3686" w:type="dxa"/>
          </w:tcPr>
          <w:p w:rsidR="001776A3" w:rsidRPr="00206AF8" w:rsidRDefault="001776A3" w:rsidP="00FF3F2A">
            <w:pPr>
              <w:pStyle w:val="3"/>
              <w:keepNext w:val="0"/>
              <w:widowControl w:val="0"/>
              <w:spacing w:line="240" w:lineRule="auto"/>
              <w:jc w:val="left"/>
              <w:rPr>
                <w:rFonts w:ascii="GHEA Grapalat" w:hAnsi="GHEA Grapalat"/>
                <w:b/>
              </w:rPr>
            </w:pPr>
          </w:p>
        </w:tc>
      </w:tr>
      <w:tr w:rsidR="001776A3" w:rsidRPr="00206AF8" w:rsidTr="001776A3">
        <w:tc>
          <w:tcPr>
            <w:tcW w:w="1035" w:type="dxa"/>
          </w:tcPr>
          <w:p w:rsidR="001776A3" w:rsidRPr="00206AF8" w:rsidRDefault="001776A3" w:rsidP="00FF3F2A">
            <w:pPr>
              <w:pStyle w:val="3"/>
              <w:keepNext w:val="0"/>
              <w:widowControl w:val="0"/>
              <w:spacing w:line="240" w:lineRule="auto"/>
              <w:jc w:val="left"/>
              <w:rPr>
                <w:rFonts w:ascii="GHEA Grapalat" w:hAnsi="GHEA Grapalat"/>
                <w:b/>
              </w:rPr>
            </w:pPr>
          </w:p>
        </w:tc>
        <w:tc>
          <w:tcPr>
            <w:tcW w:w="2192" w:type="dxa"/>
          </w:tcPr>
          <w:p w:rsidR="001776A3" w:rsidRPr="00206AF8" w:rsidRDefault="001776A3" w:rsidP="00FF3F2A">
            <w:pPr>
              <w:pStyle w:val="3"/>
              <w:keepNext w:val="0"/>
              <w:widowControl w:val="0"/>
              <w:spacing w:line="240" w:lineRule="auto"/>
              <w:jc w:val="left"/>
              <w:rPr>
                <w:rFonts w:ascii="GHEA Grapalat" w:hAnsi="GHEA Grapalat"/>
                <w:b/>
              </w:rPr>
            </w:pPr>
          </w:p>
        </w:tc>
        <w:tc>
          <w:tcPr>
            <w:tcW w:w="2774" w:type="dxa"/>
          </w:tcPr>
          <w:p w:rsidR="001776A3" w:rsidRPr="00206AF8" w:rsidRDefault="001776A3" w:rsidP="00FF3F2A">
            <w:pPr>
              <w:pStyle w:val="3"/>
              <w:keepNext w:val="0"/>
              <w:widowControl w:val="0"/>
              <w:spacing w:line="240" w:lineRule="auto"/>
              <w:jc w:val="left"/>
              <w:rPr>
                <w:rFonts w:ascii="GHEA Grapalat" w:hAnsi="GHEA Grapalat"/>
                <w:b/>
              </w:rPr>
            </w:pPr>
          </w:p>
        </w:tc>
        <w:tc>
          <w:tcPr>
            <w:tcW w:w="3686" w:type="dxa"/>
          </w:tcPr>
          <w:p w:rsidR="001776A3" w:rsidRPr="00206AF8" w:rsidRDefault="001776A3" w:rsidP="00FF3F2A">
            <w:pPr>
              <w:pStyle w:val="3"/>
              <w:keepNext w:val="0"/>
              <w:widowControl w:val="0"/>
              <w:spacing w:line="240" w:lineRule="auto"/>
              <w:jc w:val="left"/>
              <w:rPr>
                <w:rFonts w:ascii="GHEA Grapalat" w:hAnsi="GHEA Grapalat"/>
                <w:b/>
              </w:rPr>
            </w:pPr>
          </w:p>
        </w:tc>
      </w:tr>
      <w:tr w:rsidR="001776A3" w:rsidRPr="00206AF8" w:rsidTr="001776A3">
        <w:tc>
          <w:tcPr>
            <w:tcW w:w="1035" w:type="dxa"/>
          </w:tcPr>
          <w:p w:rsidR="001776A3" w:rsidRPr="00206AF8" w:rsidRDefault="001776A3" w:rsidP="00FF3F2A">
            <w:pPr>
              <w:pStyle w:val="3"/>
              <w:keepNext w:val="0"/>
              <w:widowControl w:val="0"/>
              <w:spacing w:line="240" w:lineRule="auto"/>
              <w:jc w:val="left"/>
              <w:rPr>
                <w:rFonts w:ascii="GHEA Grapalat" w:hAnsi="GHEA Grapalat"/>
                <w:b/>
              </w:rPr>
            </w:pPr>
          </w:p>
        </w:tc>
        <w:tc>
          <w:tcPr>
            <w:tcW w:w="2192" w:type="dxa"/>
          </w:tcPr>
          <w:p w:rsidR="001776A3" w:rsidRPr="00206AF8" w:rsidRDefault="001776A3" w:rsidP="00FF3F2A">
            <w:pPr>
              <w:pStyle w:val="3"/>
              <w:keepNext w:val="0"/>
              <w:widowControl w:val="0"/>
              <w:spacing w:line="240" w:lineRule="auto"/>
              <w:jc w:val="left"/>
              <w:rPr>
                <w:rFonts w:ascii="GHEA Grapalat" w:hAnsi="GHEA Grapalat"/>
                <w:b/>
              </w:rPr>
            </w:pPr>
          </w:p>
        </w:tc>
        <w:tc>
          <w:tcPr>
            <w:tcW w:w="2774" w:type="dxa"/>
          </w:tcPr>
          <w:p w:rsidR="001776A3" w:rsidRPr="00206AF8" w:rsidRDefault="001776A3" w:rsidP="00FF3F2A">
            <w:pPr>
              <w:pStyle w:val="3"/>
              <w:keepNext w:val="0"/>
              <w:widowControl w:val="0"/>
              <w:spacing w:line="240" w:lineRule="auto"/>
              <w:jc w:val="left"/>
              <w:rPr>
                <w:rFonts w:ascii="GHEA Grapalat" w:hAnsi="GHEA Grapalat"/>
                <w:b/>
              </w:rPr>
            </w:pPr>
          </w:p>
        </w:tc>
        <w:tc>
          <w:tcPr>
            <w:tcW w:w="3686" w:type="dxa"/>
          </w:tcPr>
          <w:p w:rsidR="001776A3" w:rsidRPr="00206AF8" w:rsidRDefault="001776A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03696">
        <w:rPr>
          <w:rFonts w:ascii="Arial Unicode" w:hAnsi="Arial Unicode"/>
        </w:rPr>
        <w:t>НММЦ-ОКПТ-20/19</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03696">
        <w:rPr>
          <w:rFonts w:ascii="Arial Unicode" w:hAnsi="Arial Unicode"/>
        </w:rPr>
        <w:t>НММЦ-ОКПТ-20/19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03696">
        <w:rPr>
          <w:rFonts w:ascii="Arial Unicode" w:hAnsi="Arial Unicode"/>
        </w:rPr>
        <w:t>НММЦ-ОКПТ-20/19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403696">
        <w:rPr>
          <w:rFonts w:ascii="Arial Unicode" w:hAnsi="Arial Unicode"/>
        </w:rPr>
        <w:t>НММЦ-ОКПТ-20/19</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03696">
        <w:rPr>
          <w:rFonts w:ascii="Arial Unicode" w:hAnsi="Arial Unicode"/>
        </w:rPr>
        <w:t>НММЦ-ОКПТ-20/19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03696">
        <w:rPr>
          <w:rFonts w:ascii="Arial Unicode" w:hAnsi="Arial Unicode"/>
        </w:rPr>
        <w:t>НММЦ-ОКПТ-20/19</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403696">
        <w:rPr>
          <w:rFonts w:ascii="Arial Unicode" w:hAnsi="Arial Unicode"/>
          <w:b/>
        </w:rPr>
        <w:t>НММЦ-ОКПТ-20/19</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403696">
        <w:rPr>
          <w:rFonts w:ascii="Arial Unicode" w:hAnsi="Arial Unicode"/>
          <w:b/>
        </w:rPr>
        <w:t>НММЦ-ОКПТ-20/19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1776A3"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1776A3">
              <w:rPr>
                <w:rFonts w:ascii="GHEA Grapalat" w:hAnsi="GHEA Grapalat"/>
                <w:sz w:val="16"/>
                <w:szCs w:val="16"/>
                <w:lang w:val="en-US"/>
              </w:rPr>
              <w:t>9</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1776A3" w:rsidRDefault="001776A3" w:rsidP="00EC683A">
            <w:pPr>
              <w:widowControl w:val="0"/>
              <w:jc w:val="center"/>
              <w:rPr>
                <w:rFonts w:ascii="GHEA Grapalat" w:hAnsi="GHEA Grapalat"/>
                <w:sz w:val="16"/>
                <w:szCs w:val="16"/>
                <w:lang w:val="en-US"/>
              </w:rPr>
            </w:pPr>
            <w:proofErr w:type="spellStart"/>
            <w:r>
              <w:rPr>
                <w:rFonts w:ascii="GHEA Grapalat" w:hAnsi="GHEA Grapalat"/>
                <w:sz w:val="16"/>
                <w:szCs w:val="16"/>
                <w:lang w:val="en-US"/>
              </w:rPr>
              <w:t>еда</w:t>
            </w:r>
            <w:proofErr w:type="spellEnd"/>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D02" w:rsidRDefault="00CD1D02">
      <w:r>
        <w:separator/>
      </w:r>
    </w:p>
  </w:endnote>
  <w:endnote w:type="continuationSeparator" w:id="0">
    <w:p w:rsidR="00CD1D02" w:rsidRDefault="00CD1D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861CBA">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776A3">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D02" w:rsidRDefault="00CD1D02">
      <w:r>
        <w:separator/>
      </w:r>
    </w:p>
  </w:footnote>
  <w:footnote w:type="continuationSeparator" w:id="0">
    <w:p w:rsidR="00CD1D02" w:rsidRDefault="00CD1D02">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B30A14" w:rsidRPr="008842CE" w:rsidRDefault="00B30A1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6A3"/>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69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25A"/>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CBA"/>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116"/>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D02"/>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3E951-4A64-4A18-8B7C-0145FB5C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1464</TotalTime>
  <Pages>65</Pages>
  <Words>16951</Words>
  <Characters>96624</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750</cp:revision>
  <cp:lastPrinted>2018-02-16T07:12:00Z</cp:lastPrinted>
  <dcterms:created xsi:type="dcterms:W3CDTF">2019-10-28T07:04:00Z</dcterms:created>
  <dcterms:modified xsi:type="dcterms:W3CDTF">2019-12-03T13:23:00Z</dcterms:modified>
</cp:coreProperties>
</file>